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06" w:rsidRPr="00647390" w:rsidRDefault="00432E06" w:rsidP="00432E06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. </w:t>
      </w:r>
      <w:r w:rsidRPr="00647390">
        <w:rPr>
          <w:rFonts w:ascii="Arial" w:hAnsi="Arial" w:cs="Arial"/>
          <w:sz w:val="24"/>
        </w:rPr>
        <w:t>INFORMES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 CORRIENTES, JALISCO </w:t>
      </w:r>
      <w:r>
        <w:rPr>
          <w:rFonts w:ascii="Arial" w:hAnsi="Arial" w:cs="Arial"/>
          <w:sz w:val="24"/>
        </w:rPr>
        <w:t>DEL TRIMESTRE</w:t>
      </w:r>
      <w:bookmarkStart w:id="0" w:name="_GoBack"/>
      <w:bookmarkEnd w:id="0"/>
      <w:r w:rsidRPr="0064739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>ABRIL-JUNIO</w:t>
      </w:r>
      <w:r w:rsidRPr="00647390">
        <w:rPr>
          <w:rFonts w:ascii="Arial" w:hAnsi="Arial" w:cs="Arial"/>
          <w:sz w:val="24"/>
          <w:u w:val="single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32E06" w:rsidTr="00074F80">
        <w:tc>
          <w:tcPr>
            <w:tcW w:w="4489" w:type="dxa"/>
          </w:tcPr>
          <w:p w:rsidR="00432E06" w:rsidRPr="00777630" w:rsidRDefault="00432E06" w:rsidP="00074F80">
            <w:pPr>
              <w:rPr>
                <w:b/>
              </w:rPr>
            </w:pPr>
            <w:r w:rsidRPr="00777630">
              <w:rPr>
                <w:b/>
              </w:rPr>
              <w:t>ACTIVIDADES CORRESPONDIENTES QUE SE REALIZARON</w:t>
            </w:r>
          </w:p>
        </w:tc>
        <w:tc>
          <w:tcPr>
            <w:tcW w:w="4489" w:type="dxa"/>
          </w:tcPr>
          <w:p w:rsidR="00432E06" w:rsidRPr="00777630" w:rsidRDefault="00432E06" w:rsidP="00074F80">
            <w:pPr>
              <w:rPr>
                <w:b/>
              </w:rPr>
            </w:pPr>
            <w:r w:rsidRPr="00777630">
              <w:rPr>
                <w:b/>
              </w:rPr>
              <w:t>TRIMESTRES 2019</w:t>
            </w:r>
          </w:p>
        </w:tc>
      </w:tr>
      <w:tr w:rsidR="00432E06" w:rsidTr="00074F80">
        <w:tc>
          <w:tcPr>
            <w:tcW w:w="4489" w:type="dxa"/>
          </w:tcPr>
          <w:p w:rsidR="00432E06" w:rsidRPr="00FC4BC8" w:rsidRDefault="00432E06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>Cobro de impuestos pred</w:t>
            </w:r>
            <w:r>
              <w:rPr>
                <w:rFonts w:ascii="Arial" w:hAnsi="Arial" w:cs="Arial"/>
                <w:sz w:val="24"/>
                <w:szCs w:val="24"/>
              </w:rPr>
              <w:t>ial y descuento por pronto pago</w:t>
            </w:r>
          </w:p>
          <w:p w:rsidR="00432E06" w:rsidRPr="00FC4BC8" w:rsidRDefault="00432E06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>Registro ordinario de cuentas catastrales</w:t>
            </w:r>
          </w:p>
          <w:p w:rsidR="00432E06" w:rsidRDefault="00432E06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>Generación del archivo completo de respaldo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32E06" w:rsidRDefault="00432E06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Conformación del consejo técnico catastral municipal</w:t>
            </w:r>
          </w:p>
          <w:p w:rsidR="00432E06" w:rsidRDefault="00432E06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Cobro del impuesto predial pago ordinario </w:t>
            </w:r>
          </w:p>
          <w:p w:rsidR="00432E06" w:rsidRDefault="00432E06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Aprobación del consejo técnico catastral municipal</w:t>
            </w:r>
          </w:p>
          <w:p w:rsidR="00432E06" w:rsidRPr="00132012" w:rsidRDefault="00432E06" w:rsidP="00074F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432E06" w:rsidRDefault="00432E06" w:rsidP="00074F80"/>
        </w:tc>
        <w:tc>
          <w:tcPr>
            <w:tcW w:w="4489" w:type="dxa"/>
          </w:tcPr>
          <w:p w:rsidR="00432E06" w:rsidRDefault="00432E06" w:rsidP="00074F80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5888E" wp14:editId="1F94B03D">
                      <wp:simplePos x="0" y="0"/>
                      <wp:positionH relativeFrom="column">
                        <wp:posOffset>99708</wp:posOffset>
                      </wp:positionH>
                      <wp:positionV relativeFrom="paragraph">
                        <wp:posOffset>117941</wp:posOffset>
                      </wp:positionV>
                      <wp:extent cx="851586" cy="2276669"/>
                      <wp:effectExtent l="0" t="0" r="24765" b="28575"/>
                      <wp:wrapNone/>
                      <wp:docPr id="3" name="3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86" cy="2276669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3 Abrir llave" o:spid="_x0000_s1026" type="#_x0000_t87" style="position:absolute;margin-left:7.85pt;margin-top:9.3pt;width:67.0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" adj="673" strokecolor="black [3040]"/>
                  </w:pict>
                </mc:Fallback>
              </mc:AlternateContent>
            </w:r>
          </w:p>
          <w:p w:rsidR="00432E06" w:rsidRDefault="00432E06" w:rsidP="00074F80">
            <w:pPr>
              <w:jc w:val="center"/>
              <w:rPr>
                <w:sz w:val="36"/>
              </w:rPr>
            </w:pPr>
          </w:p>
          <w:p w:rsidR="00432E06" w:rsidRDefault="00432E06" w:rsidP="00074F80">
            <w:pPr>
              <w:jc w:val="center"/>
              <w:rPr>
                <w:sz w:val="36"/>
              </w:rPr>
            </w:pPr>
          </w:p>
          <w:p w:rsidR="00432E06" w:rsidRDefault="00432E06" w:rsidP="00074F80">
            <w:pPr>
              <w:jc w:val="center"/>
              <w:rPr>
                <w:sz w:val="36"/>
              </w:rPr>
            </w:pPr>
          </w:p>
          <w:p w:rsidR="00432E06" w:rsidRDefault="00432E06" w:rsidP="00074F80">
            <w:pPr>
              <w:jc w:val="center"/>
            </w:pPr>
            <w:r w:rsidRPr="00647390">
              <w:rPr>
                <w:sz w:val="36"/>
              </w:rPr>
              <w:t>ABRIL-JUNIO</w:t>
            </w:r>
          </w:p>
        </w:tc>
      </w:tr>
    </w:tbl>
    <w:p w:rsidR="00EF27C9" w:rsidRDefault="00EF27C9"/>
    <w:sectPr w:rsidR="00EF2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06"/>
    <w:rsid w:val="00432E06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2021-01-20T18:58:00Z</dcterms:created>
  <dcterms:modified xsi:type="dcterms:W3CDTF">2021-01-20T19:01:00Z</dcterms:modified>
</cp:coreProperties>
</file>